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1503B" w14:textId="77777777" w:rsidR="00756977" w:rsidRPr="007370A6" w:rsidRDefault="00756977" w:rsidP="00A42A84">
      <w:pPr>
        <w:pStyle w:val="Nagwek3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b/>
          <w:sz w:val="24"/>
        </w:rPr>
      </w:pPr>
      <w:r w:rsidRPr="007370A6">
        <w:rPr>
          <w:rFonts w:asciiTheme="minorHAnsi" w:hAnsiTheme="minorHAnsi" w:cstheme="minorHAnsi"/>
          <w:b/>
          <w:sz w:val="24"/>
        </w:rPr>
        <w:t xml:space="preserve">INFORMACJA </w:t>
      </w:r>
    </w:p>
    <w:p w14:paraId="32BF887A" w14:textId="463F8BFD" w:rsidR="00756977" w:rsidRPr="007370A6" w:rsidRDefault="00756977" w:rsidP="00A42A84">
      <w:pPr>
        <w:pStyle w:val="Nagwek3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b/>
          <w:sz w:val="24"/>
          <w:u w:val="none"/>
        </w:rPr>
      </w:pPr>
      <w:r w:rsidRPr="007370A6">
        <w:rPr>
          <w:rFonts w:asciiTheme="minorHAnsi" w:hAnsiTheme="minorHAnsi" w:cstheme="minorHAnsi"/>
          <w:b/>
          <w:sz w:val="24"/>
          <w:u w:val="none"/>
        </w:rPr>
        <w:t>dla studentów I roku studiów stacjonarnych</w:t>
      </w:r>
    </w:p>
    <w:p w14:paraId="78E38E21" w14:textId="77777777" w:rsidR="00756977" w:rsidRPr="007370A6" w:rsidRDefault="00756977" w:rsidP="00A42A84">
      <w:pPr>
        <w:pStyle w:val="Nagwek3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b/>
          <w:sz w:val="24"/>
          <w:u w:val="none"/>
        </w:rPr>
      </w:pPr>
      <w:r w:rsidRPr="007370A6">
        <w:rPr>
          <w:rFonts w:asciiTheme="minorHAnsi" w:hAnsiTheme="minorHAnsi" w:cstheme="minorHAnsi"/>
          <w:b/>
          <w:sz w:val="24"/>
          <w:u w:val="none"/>
        </w:rPr>
        <w:t xml:space="preserve">Wydziału Budownictwa Architektury i Inżynierii Środowiska </w:t>
      </w:r>
    </w:p>
    <w:p w14:paraId="7FD35412" w14:textId="77777777" w:rsidR="004B152A" w:rsidRPr="00275432" w:rsidRDefault="004B152A" w:rsidP="00A42A84">
      <w:pPr>
        <w:spacing w:line="360" w:lineRule="auto"/>
        <w:ind w:left="1068"/>
        <w:rPr>
          <w:rFonts w:asciiTheme="minorHAnsi" w:hAnsiTheme="minorHAnsi" w:cstheme="minorHAnsi"/>
          <w:sz w:val="28"/>
        </w:rPr>
      </w:pPr>
    </w:p>
    <w:p w14:paraId="15C086A7" w14:textId="3F6BE519" w:rsidR="00532A91" w:rsidRPr="00532A91" w:rsidRDefault="00756977" w:rsidP="00A42A84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2A91">
        <w:rPr>
          <w:rFonts w:asciiTheme="minorHAnsi" w:hAnsiTheme="minorHAnsi" w:cstheme="minorHAnsi"/>
          <w:sz w:val="22"/>
          <w:szCs w:val="22"/>
        </w:rPr>
        <w:t>Inauguracja roku akademickiego 202</w:t>
      </w:r>
      <w:r w:rsidR="000F109B" w:rsidRPr="00532A91">
        <w:rPr>
          <w:rFonts w:asciiTheme="minorHAnsi" w:hAnsiTheme="minorHAnsi" w:cstheme="minorHAnsi"/>
          <w:sz w:val="22"/>
          <w:szCs w:val="22"/>
        </w:rPr>
        <w:t>1</w:t>
      </w:r>
      <w:r w:rsidRPr="00532A91">
        <w:rPr>
          <w:rFonts w:asciiTheme="minorHAnsi" w:hAnsiTheme="minorHAnsi" w:cstheme="minorHAnsi"/>
          <w:sz w:val="22"/>
          <w:szCs w:val="22"/>
        </w:rPr>
        <w:t>/202</w:t>
      </w:r>
      <w:r w:rsidR="000F109B" w:rsidRPr="00532A91">
        <w:rPr>
          <w:rFonts w:asciiTheme="minorHAnsi" w:hAnsiTheme="minorHAnsi" w:cstheme="minorHAnsi"/>
          <w:sz w:val="22"/>
          <w:szCs w:val="22"/>
        </w:rPr>
        <w:t>2</w:t>
      </w:r>
      <w:r w:rsidRPr="00532A91">
        <w:rPr>
          <w:rFonts w:asciiTheme="minorHAnsi" w:hAnsiTheme="minorHAnsi" w:cstheme="minorHAnsi"/>
          <w:sz w:val="22"/>
          <w:szCs w:val="22"/>
        </w:rPr>
        <w:t xml:space="preserve"> zaplanowana została na dzień </w:t>
      </w:r>
      <w:r w:rsidRPr="00532A91">
        <w:rPr>
          <w:rFonts w:asciiTheme="minorHAnsi" w:hAnsiTheme="minorHAnsi" w:cstheme="minorHAnsi"/>
          <w:b/>
          <w:sz w:val="22"/>
          <w:szCs w:val="22"/>
        </w:rPr>
        <w:t xml:space="preserve">01.10.2020r. na godz. </w:t>
      </w:r>
      <w:r w:rsidR="00532A91" w:rsidRPr="00532A91">
        <w:rPr>
          <w:rFonts w:asciiTheme="minorHAnsi" w:hAnsiTheme="minorHAnsi" w:cstheme="minorHAnsi"/>
          <w:b/>
          <w:sz w:val="22"/>
          <w:szCs w:val="22"/>
        </w:rPr>
        <w:t>11:00</w:t>
      </w:r>
      <w:r w:rsidR="00386B14">
        <w:rPr>
          <w:rFonts w:asciiTheme="minorHAnsi" w:hAnsiTheme="minorHAnsi" w:cstheme="minorHAnsi"/>
          <w:sz w:val="22"/>
          <w:szCs w:val="22"/>
        </w:rPr>
        <w:t>.</w:t>
      </w:r>
      <w:r w:rsidR="00532A91" w:rsidRPr="00532A91">
        <w:rPr>
          <w:rFonts w:asciiTheme="minorHAnsi" w:hAnsiTheme="minorHAnsi" w:cstheme="minorHAnsi"/>
          <w:sz w:val="22"/>
          <w:szCs w:val="22"/>
        </w:rPr>
        <w:t xml:space="preserve"> </w:t>
      </w:r>
      <w:r w:rsidR="00532A91" w:rsidRPr="00532A91">
        <w:rPr>
          <w:rFonts w:asciiTheme="minorHAnsi" w:hAnsiTheme="minorHAnsi" w:cstheme="minorHAnsi"/>
          <w:color w:val="555555"/>
          <w:sz w:val="22"/>
          <w:szCs w:val="22"/>
          <w:shd w:val="clear" w:color="auto" w:fill="FFFFFF"/>
        </w:rPr>
        <w:t>W inauguracji wezmą udział tylko władze Uniwersytetu oraz członkowie Senatu UZ, Rady Uczelni, dyrektorzy Instytutów i przedstawiciele władz rządowych i samorządowych.</w:t>
      </w:r>
      <w:r w:rsidRPr="00532A91">
        <w:rPr>
          <w:rFonts w:asciiTheme="minorHAnsi" w:hAnsiTheme="minorHAnsi" w:cstheme="minorHAnsi"/>
          <w:sz w:val="22"/>
          <w:szCs w:val="22"/>
        </w:rPr>
        <w:t xml:space="preserve"> </w:t>
      </w:r>
      <w:r w:rsidR="00532A91" w:rsidRPr="00532A91">
        <w:rPr>
          <w:rFonts w:asciiTheme="minorHAnsi" w:hAnsiTheme="minorHAnsi" w:cstheme="minorHAnsi"/>
          <w:b/>
          <w:sz w:val="22"/>
          <w:szCs w:val="22"/>
        </w:rPr>
        <w:t>S</w:t>
      </w:r>
      <w:r w:rsidRPr="00532A91">
        <w:rPr>
          <w:rFonts w:asciiTheme="minorHAnsi" w:hAnsiTheme="minorHAnsi" w:cstheme="minorHAnsi"/>
          <w:b/>
          <w:sz w:val="22"/>
          <w:szCs w:val="22"/>
        </w:rPr>
        <w:t>tudenci mają możliwość uczestniczenia w tym wydarzeniu w formie zdalnej</w:t>
      </w:r>
      <w:r w:rsidRPr="00532A91">
        <w:rPr>
          <w:rFonts w:asciiTheme="minorHAnsi" w:hAnsiTheme="minorHAnsi" w:cstheme="minorHAnsi"/>
          <w:sz w:val="22"/>
          <w:szCs w:val="22"/>
        </w:rPr>
        <w:t xml:space="preserve"> poprzez </w:t>
      </w:r>
      <w:r w:rsidR="00532A91" w:rsidRPr="00532A91">
        <w:rPr>
          <w:rFonts w:asciiTheme="minorHAnsi" w:hAnsiTheme="minorHAnsi" w:cstheme="minorHAnsi"/>
          <w:sz w:val="22"/>
          <w:szCs w:val="22"/>
        </w:rPr>
        <w:t>m.in.</w:t>
      </w:r>
    </w:p>
    <w:p w14:paraId="2C162975" w14:textId="412DE97B" w:rsidR="00756977" w:rsidRPr="00532A91" w:rsidRDefault="00756977" w:rsidP="00532A9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2A91">
        <w:rPr>
          <w:rFonts w:asciiTheme="minorHAnsi" w:hAnsiTheme="minorHAnsi" w:cstheme="minorHAnsi"/>
          <w:sz w:val="22"/>
          <w:szCs w:val="22"/>
        </w:rPr>
        <w:t xml:space="preserve">stronę internetową Uniwersytetu Zielonogórskiego </w:t>
      </w:r>
      <w:hyperlink r:id="rId5" w:history="1">
        <w:r w:rsidR="000F109B" w:rsidRPr="00532A91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https://www.uz.zgora.pl</w:t>
        </w:r>
      </w:hyperlink>
      <w:r w:rsidR="000F109B" w:rsidRPr="00532A9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</w:p>
    <w:p w14:paraId="1962E835" w14:textId="15B5E823" w:rsidR="00532A91" w:rsidRPr="00532A91" w:rsidRDefault="00D6389E" w:rsidP="00532A9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2A91">
        <w:rPr>
          <w:rFonts w:asciiTheme="minorHAnsi" w:hAnsiTheme="minorHAnsi" w:cstheme="minorHAnsi"/>
          <w:bCs/>
          <w:sz w:val="22"/>
          <w:szCs w:val="22"/>
        </w:rPr>
        <w:t>Facebook</w:t>
      </w:r>
      <w:r w:rsidR="00532A91" w:rsidRPr="00532A91">
        <w:rPr>
          <w:rFonts w:asciiTheme="minorHAnsi" w:hAnsiTheme="minorHAnsi" w:cstheme="minorHAnsi"/>
          <w:bCs/>
          <w:sz w:val="22"/>
          <w:szCs w:val="22"/>
        </w:rPr>
        <w:t xml:space="preserve"> UZ </w:t>
      </w:r>
      <w:hyperlink r:id="rId6" w:history="1">
        <w:r w:rsidR="00532A91" w:rsidRPr="00532A91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https://www.facebook.com/UniwersytetZielonogorski</w:t>
        </w:r>
      </w:hyperlink>
    </w:p>
    <w:p w14:paraId="017B4DD1" w14:textId="1502489E" w:rsidR="00532A91" w:rsidRPr="00532A91" w:rsidRDefault="00532A91" w:rsidP="00532A9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2A91">
        <w:rPr>
          <w:rFonts w:asciiTheme="minorHAnsi" w:hAnsiTheme="minorHAnsi" w:cstheme="minorHAnsi"/>
          <w:bCs/>
          <w:sz w:val="22"/>
          <w:szCs w:val="22"/>
        </w:rPr>
        <w:t>radio Index</w:t>
      </w:r>
      <w:r w:rsidRPr="00532A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7" w:history="1">
        <w:r w:rsidRPr="00532A91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https://www.facebook.com/index96fm</w:t>
        </w:r>
      </w:hyperlink>
    </w:p>
    <w:p w14:paraId="5D05161F" w14:textId="7B58B3C1" w:rsidR="00532A91" w:rsidRPr="00532A91" w:rsidRDefault="00532A91" w:rsidP="00532A9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2A91">
        <w:rPr>
          <w:rFonts w:asciiTheme="minorHAnsi" w:hAnsiTheme="minorHAnsi" w:cstheme="minorHAnsi"/>
          <w:bCs/>
          <w:sz w:val="22"/>
          <w:szCs w:val="22"/>
        </w:rPr>
        <w:t>YouTube UZ</w:t>
      </w:r>
      <w:r w:rsidRPr="00532A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8" w:history="1">
        <w:r w:rsidRPr="00532A91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https://www.youtube.com/user/UZETvideo</w:t>
        </w:r>
      </w:hyperlink>
    </w:p>
    <w:p w14:paraId="0424C79C" w14:textId="2712DA6B" w:rsidR="00A1299E" w:rsidRDefault="00756977" w:rsidP="00A1299E">
      <w:pPr>
        <w:numPr>
          <w:ilvl w:val="0"/>
          <w:numId w:val="2"/>
        </w:numPr>
        <w:spacing w:before="240" w:line="36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532A91">
        <w:rPr>
          <w:rFonts w:asciiTheme="minorHAnsi" w:hAnsiTheme="minorHAnsi" w:cstheme="minorHAnsi"/>
          <w:bCs/>
          <w:sz w:val="22"/>
          <w:szCs w:val="22"/>
        </w:rPr>
        <w:t>Dnia</w:t>
      </w:r>
      <w:r w:rsidRPr="00532A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1457A" w:rsidRPr="00532A91">
        <w:rPr>
          <w:rFonts w:asciiTheme="minorHAnsi" w:hAnsiTheme="minorHAnsi" w:cstheme="minorHAnsi"/>
          <w:b/>
          <w:sz w:val="22"/>
          <w:szCs w:val="22"/>
        </w:rPr>
        <w:t>0</w:t>
      </w:r>
      <w:r w:rsidR="000F109B" w:rsidRPr="00532A91">
        <w:rPr>
          <w:rFonts w:asciiTheme="minorHAnsi" w:hAnsiTheme="minorHAnsi" w:cstheme="minorHAnsi"/>
          <w:b/>
          <w:sz w:val="22"/>
          <w:szCs w:val="22"/>
        </w:rPr>
        <w:t>4</w:t>
      </w:r>
      <w:r w:rsidR="00F1457A" w:rsidRPr="00532A91">
        <w:rPr>
          <w:rFonts w:asciiTheme="minorHAnsi" w:hAnsiTheme="minorHAnsi" w:cstheme="minorHAnsi"/>
          <w:b/>
          <w:sz w:val="22"/>
          <w:szCs w:val="22"/>
        </w:rPr>
        <w:t>.10.20</w:t>
      </w:r>
      <w:r w:rsidR="009754C8" w:rsidRPr="00532A91">
        <w:rPr>
          <w:rFonts w:asciiTheme="minorHAnsi" w:hAnsiTheme="minorHAnsi" w:cstheme="minorHAnsi"/>
          <w:b/>
          <w:sz w:val="22"/>
          <w:szCs w:val="22"/>
        </w:rPr>
        <w:t>2</w:t>
      </w:r>
      <w:r w:rsidR="000F109B" w:rsidRPr="00532A91">
        <w:rPr>
          <w:rFonts w:asciiTheme="minorHAnsi" w:hAnsiTheme="minorHAnsi" w:cstheme="minorHAnsi"/>
          <w:b/>
          <w:sz w:val="22"/>
          <w:szCs w:val="22"/>
        </w:rPr>
        <w:t>1</w:t>
      </w:r>
      <w:r w:rsidR="00F1457A" w:rsidRPr="00532A91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Pr="00532A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299E" w:rsidRPr="0056387C">
        <w:rPr>
          <w:rFonts w:asciiTheme="minorHAnsi" w:hAnsiTheme="minorHAnsi" w:cstheme="minorHAnsi"/>
          <w:sz w:val="22"/>
          <w:szCs w:val="22"/>
        </w:rPr>
        <w:t>oraz</w:t>
      </w:r>
      <w:r w:rsidR="00A1299E">
        <w:rPr>
          <w:rFonts w:asciiTheme="minorHAnsi" w:hAnsiTheme="minorHAnsi" w:cstheme="minorHAnsi"/>
          <w:b/>
          <w:sz w:val="22"/>
          <w:szCs w:val="22"/>
        </w:rPr>
        <w:t xml:space="preserve"> 05.10.2021 r. </w:t>
      </w:r>
      <w:r w:rsidR="00F1457A" w:rsidRPr="00532A91">
        <w:rPr>
          <w:rFonts w:asciiTheme="minorHAnsi" w:hAnsiTheme="minorHAnsi" w:cstheme="minorHAnsi"/>
          <w:sz w:val="22"/>
          <w:szCs w:val="22"/>
        </w:rPr>
        <w:t xml:space="preserve">zapraszamy </w:t>
      </w:r>
      <w:r w:rsidRPr="00532A91">
        <w:rPr>
          <w:rFonts w:asciiTheme="minorHAnsi" w:hAnsiTheme="minorHAnsi" w:cstheme="minorHAnsi"/>
          <w:sz w:val="22"/>
          <w:szCs w:val="22"/>
        </w:rPr>
        <w:t xml:space="preserve">studentów I roku Wydziału Budownictwa, Architektury i Inżynierii Środowiska na </w:t>
      </w:r>
      <w:r w:rsidR="00A42A84" w:rsidRPr="00532A91">
        <w:rPr>
          <w:rFonts w:asciiTheme="minorHAnsi" w:hAnsiTheme="minorHAnsi" w:cstheme="minorHAnsi"/>
          <w:b/>
          <w:sz w:val="22"/>
          <w:szCs w:val="22"/>
        </w:rPr>
        <w:t>SPOTKANIA ORGANIZACYJNE</w:t>
      </w:r>
      <w:r w:rsidRPr="00532A9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67287C" w14:textId="50FA3DDE" w:rsidR="00756977" w:rsidRPr="00A1299E" w:rsidRDefault="00756977" w:rsidP="00A1299E">
      <w:pPr>
        <w:spacing w:before="240" w:line="360" w:lineRule="auto"/>
        <w:ind w:left="1066"/>
        <w:rPr>
          <w:rFonts w:asciiTheme="minorHAnsi" w:hAnsiTheme="minorHAnsi" w:cstheme="minorHAnsi"/>
          <w:sz w:val="22"/>
          <w:szCs w:val="22"/>
        </w:rPr>
      </w:pPr>
      <w:r w:rsidRPr="00A1299E">
        <w:rPr>
          <w:rFonts w:asciiTheme="minorHAnsi" w:hAnsiTheme="minorHAnsi" w:cstheme="minorHAnsi"/>
          <w:sz w:val="22"/>
          <w:szCs w:val="22"/>
        </w:rPr>
        <w:t>Spotkania zaplanowane dla poszczególnych kierunków są obowiązkowe i odbywać się będ</w:t>
      </w:r>
      <w:r w:rsidR="00C11584" w:rsidRPr="00A1299E">
        <w:rPr>
          <w:rFonts w:asciiTheme="minorHAnsi" w:hAnsiTheme="minorHAnsi" w:cstheme="minorHAnsi"/>
          <w:sz w:val="22"/>
          <w:szCs w:val="22"/>
        </w:rPr>
        <w:t>ą</w:t>
      </w:r>
      <w:r w:rsidRPr="00A1299E">
        <w:rPr>
          <w:rFonts w:asciiTheme="minorHAnsi" w:hAnsiTheme="minorHAnsi" w:cstheme="minorHAnsi"/>
          <w:sz w:val="22"/>
          <w:szCs w:val="22"/>
        </w:rPr>
        <w:t xml:space="preserve"> w następujących </w:t>
      </w:r>
      <w:r w:rsidR="00071F05">
        <w:rPr>
          <w:rFonts w:asciiTheme="minorHAnsi" w:hAnsiTheme="minorHAnsi" w:cstheme="minorHAnsi"/>
          <w:sz w:val="22"/>
          <w:szCs w:val="22"/>
        </w:rPr>
        <w:t>terminach</w:t>
      </w:r>
      <w:r w:rsidRPr="00A1299E">
        <w:rPr>
          <w:rFonts w:asciiTheme="minorHAnsi" w:hAnsiTheme="minorHAnsi" w:cstheme="minorHAnsi"/>
          <w:sz w:val="22"/>
          <w:szCs w:val="22"/>
        </w:rPr>
        <w:t>:</w:t>
      </w:r>
    </w:p>
    <w:p w14:paraId="1B49EECF" w14:textId="4F8FA4D7" w:rsidR="000F109B" w:rsidRPr="00532A91" w:rsidRDefault="000F109B" w:rsidP="00A42A84">
      <w:pPr>
        <w:pStyle w:val="Akapitzlist"/>
        <w:numPr>
          <w:ilvl w:val="0"/>
          <w:numId w:val="5"/>
        </w:numPr>
        <w:spacing w:line="36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A1299E">
        <w:rPr>
          <w:rFonts w:asciiTheme="minorHAnsi" w:hAnsiTheme="minorHAnsi" w:cstheme="minorHAnsi"/>
          <w:b/>
          <w:color w:val="FF0000"/>
          <w:sz w:val="22"/>
          <w:szCs w:val="22"/>
        </w:rPr>
        <w:t>Architektura:</w:t>
      </w:r>
      <w:r w:rsidRPr="00A1299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1299E" w:rsidRPr="00532A91">
        <w:rPr>
          <w:rFonts w:asciiTheme="minorHAnsi" w:hAnsiTheme="minorHAnsi" w:cstheme="minorHAnsi"/>
          <w:b/>
          <w:sz w:val="22"/>
          <w:szCs w:val="22"/>
        </w:rPr>
        <w:t>04.10.2021 r.</w:t>
      </w:r>
      <w:r w:rsidR="00A1299E">
        <w:rPr>
          <w:rFonts w:asciiTheme="minorHAnsi" w:hAnsiTheme="minorHAnsi" w:cstheme="minorHAnsi"/>
          <w:b/>
          <w:sz w:val="22"/>
          <w:szCs w:val="22"/>
        </w:rPr>
        <w:t>,</w:t>
      </w:r>
      <w:r w:rsidR="00A1299E" w:rsidRPr="00532A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32A91">
        <w:rPr>
          <w:rFonts w:asciiTheme="minorHAnsi" w:hAnsiTheme="minorHAnsi" w:cstheme="minorHAnsi"/>
          <w:sz w:val="22"/>
          <w:szCs w:val="22"/>
        </w:rPr>
        <w:t xml:space="preserve">godz. </w:t>
      </w:r>
      <w:r w:rsidR="001747C9" w:rsidRPr="00A1299E">
        <w:rPr>
          <w:rFonts w:asciiTheme="minorHAnsi" w:hAnsiTheme="minorHAnsi" w:cstheme="minorHAnsi"/>
          <w:sz w:val="22"/>
          <w:szCs w:val="22"/>
        </w:rPr>
        <w:t>9</w:t>
      </w:r>
      <w:r w:rsidRPr="00A1299E">
        <w:rPr>
          <w:rFonts w:asciiTheme="minorHAnsi" w:hAnsiTheme="minorHAnsi" w:cstheme="minorHAnsi"/>
          <w:sz w:val="22"/>
          <w:szCs w:val="22"/>
        </w:rPr>
        <w:t>.4</w:t>
      </w:r>
      <w:r w:rsidR="001747C9" w:rsidRPr="00A1299E">
        <w:rPr>
          <w:rFonts w:asciiTheme="minorHAnsi" w:hAnsiTheme="minorHAnsi" w:cstheme="minorHAnsi"/>
          <w:sz w:val="22"/>
          <w:szCs w:val="22"/>
        </w:rPr>
        <w:t>0</w:t>
      </w:r>
      <w:r w:rsidRPr="00532A91">
        <w:rPr>
          <w:rFonts w:asciiTheme="minorHAnsi" w:hAnsiTheme="minorHAnsi" w:cstheme="minorHAnsi"/>
          <w:sz w:val="22"/>
          <w:szCs w:val="22"/>
        </w:rPr>
        <w:t xml:space="preserve"> sala </w:t>
      </w:r>
      <w:r w:rsidR="00532A91" w:rsidRPr="00532A91">
        <w:rPr>
          <w:rFonts w:asciiTheme="minorHAnsi" w:hAnsiTheme="minorHAnsi" w:cstheme="minorHAnsi"/>
          <w:sz w:val="22"/>
          <w:szCs w:val="22"/>
        </w:rPr>
        <w:t>213</w:t>
      </w:r>
      <w:r w:rsidRPr="00532A91">
        <w:rPr>
          <w:rFonts w:asciiTheme="minorHAnsi" w:hAnsiTheme="minorHAnsi" w:cstheme="minorHAnsi"/>
          <w:sz w:val="22"/>
          <w:szCs w:val="22"/>
        </w:rPr>
        <w:t xml:space="preserve"> budynek A-8, ul. prof. Z. Szafrana 1, Zielona Góra</w:t>
      </w:r>
    </w:p>
    <w:p w14:paraId="0C821CF7" w14:textId="49B40373" w:rsidR="00F1457A" w:rsidRDefault="00F1457A" w:rsidP="00A42A84">
      <w:pPr>
        <w:pStyle w:val="Akapitzlist"/>
        <w:numPr>
          <w:ilvl w:val="0"/>
          <w:numId w:val="5"/>
        </w:numPr>
        <w:spacing w:line="36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A1299E">
        <w:rPr>
          <w:rFonts w:asciiTheme="minorHAnsi" w:hAnsiTheme="minorHAnsi" w:cstheme="minorHAnsi"/>
          <w:b/>
          <w:color w:val="FF0000"/>
          <w:sz w:val="22"/>
          <w:szCs w:val="22"/>
        </w:rPr>
        <w:t>Inżynieria Środowiska</w:t>
      </w:r>
      <w:bookmarkStart w:id="0" w:name="_GoBack"/>
      <w:bookmarkEnd w:id="0"/>
      <w:r w:rsidRPr="00A1299E">
        <w:rPr>
          <w:rFonts w:asciiTheme="minorHAnsi" w:hAnsiTheme="minorHAnsi" w:cstheme="minorHAnsi"/>
          <w:b/>
          <w:color w:val="FF0000"/>
          <w:sz w:val="22"/>
          <w:szCs w:val="22"/>
        </w:rPr>
        <w:t>:</w:t>
      </w:r>
      <w:r w:rsidRPr="00A1299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1299E" w:rsidRPr="00532A91">
        <w:rPr>
          <w:rFonts w:asciiTheme="minorHAnsi" w:hAnsiTheme="minorHAnsi" w:cstheme="minorHAnsi"/>
          <w:b/>
          <w:sz w:val="22"/>
          <w:szCs w:val="22"/>
        </w:rPr>
        <w:t>04.10.2021 r</w:t>
      </w:r>
      <w:r w:rsidR="00A1299E">
        <w:rPr>
          <w:rFonts w:asciiTheme="minorHAnsi" w:hAnsiTheme="minorHAnsi" w:cstheme="minorHAnsi"/>
          <w:b/>
          <w:sz w:val="22"/>
          <w:szCs w:val="22"/>
        </w:rPr>
        <w:t>.</w:t>
      </w:r>
      <w:r w:rsidR="00A1299E" w:rsidRPr="00532A91">
        <w:rPr>
          <w:rFonts w:asciiTheme="minorHAnsi" w:hAnsiTheme="minorHAnsi" w:cstheme="minorHAnsi"/>
          <w:sz w:val="22"/>
          <w:szCs w:val="22"/>
        </w:rPr>
        <w:t xml:space="preserve"> </w:t>
      </w:r>
      <w:r w:rsidR="00A1299E">
        <w:rPr>
          <w:rFonts w:asciiTheme="minorHAnsi" w:hAnsiTheme="minorHAnsi" w:cstheme="minorHAnsi"/>
          <w:sz w:val="22"/>
          <w:szCs w:val="22"/>
        </w:rPr>
        <w:t xml:space="preserve">, </w:t>
      </w:r>
      <w:r w:rsidRPr="00532A91">
        <w:rPr>
          <w:rFonts w:asciiTheme="minorHAnsi" w:hAnsiTheme="minorHAnsi" w:cstheme="minorHAnsi"/>
          <w:sz w:val="22"/>
          <w:szCs w:val="22"/>
        </w:rPr>
        <w:t xml:space="preserve">godz. </w:t>
      </w:r>
      <w:r w:rsidRPr="00A1299E">
        <w:rPr>
          <w:rFonts w:asciiTheme="minorHAnsi" w:hAnsiTheme="minorHAnsi" w:cstheme="minorHAnsi"/>
          <w:sz w:val="22"/>
          <w:szCs w:val="22"/>
        </w:rPr>
        <w:t>1</w:t>
      </w:r>
      <w:r w:rsidR="001747C9" w:rsidRPr="00A1299E">
        <w:rPr>
          <w:rFonts w:asciiTheme="minorHAnsi" w:hAnsiTheme="minorHAnsi" w:cstheme="minorHAnsi"/>
          <w:sz w:val="22"/>
          <w:szCs w:val="22"/>
        </w:rPr>
        <w:t>0</w:t>
      </w:r>
      <w:r w:rsidRPr="00A1299E">
        <w:rPr>
          <w:rFonts w:asciiTheme="minorHAnsi" w:hAnsiTheme="minorHAnsi" w:cstheme="minorHAnsi"/>
          <w:sz w:val="22"/>
          <w:szCs w:val="22"/>
        </w:rPr>
        <w:t>.</w:t>
      </w:r>
      <w:r w:rsidR="00D43C48" w:rsidRPr="00A1299E">
        <w:rPr>
          <w:rFonts w:asciiTheme="minorHAnsi" w:hAnsiTheme="minorHAnsi" w:cstheme="minorHAnsi"/>
          <w:sz w:val="22"/>
          <w:szCs w:val="22"/>
        </w:rPr>
        <w:t>3</w:t>
      </w:r>
      <w:r w:rsidR="001747C9" w:rsidRPr="00A1299E">
        <w:rPr>
          <w:rFonts w:asciiTheme="minorHAnsi" w:hAnsiTheme="minorHAnsi" w:cstheme="minorHAnsi"/>
          <w:sz w:val="22"/>
          <w:szCs w:val="22"/>
        </w:rPr>
        <w:t>0</w:t>
      </w:r>
      <w:r w:rsidRPr="00532A91">
        <w:rPr>
          <w:rFonts w:asciiTheme="minorHAnsi" w:hAnsiTheme="minorHAnsi" w:cstheme="minorHAnsi"/>
          <w:sz w:val="22"/>
          <w:szCs w:val="22"/>
        </w:rPr>
        <w:t xml:space="preserve"> sala 105 budynek A-12</w:t>
      </w:r>
      <w:r w:rsidR="006F1AD7" w:rsidRPr="00532A91">
        <w:rPr>
          <w:rFonts w:asciiTheme="minorHAnsi" w:hAnsiTheme="minorHAnsi" w:cstheme="minorHAnsi"/>
          <w:sz w:val="22"/>
          <w:szCs w:val="22"/>
        </w:rPr>
        <w:t>,</w:t>
      </w:r>
      <w:r w:rsidRPr="00532A91">
        <w:rPr>
          <w:rFonts w:asciiTheme="minorHAnsi" w:hAnsiTheme="minorHAnsi" w:cstheme="minorHAnsi"/>
          <w:sz w:val="22"/>
          <w:szCs w:val="22"/>
        </w:rPr>
        <w:t xml:space="preserve"> ul. </w:t>
      </w:r>
      <w:r w:rsidR="006F1AD7" w:rsidRPr="00532A91">
        <w:rPr>
          <w:rFonts w:asciiTheme="minorHAnsi" w:hAnsiTheme="minorHAnsi" w:cstheme="minorHAnsi"/>
          <w:sz w:val="22"/>
          <w:szCs w:val="22"/>
        </w:rPr>
        <w:t>p</w:t>
      </w:r>
      <w:r w:rsidRPr="00532A91">
        <w:rPr>
          <w:rFonts w:asciiTheme="minorHAnsi" w:hAnsiTheme="minorHAnsi" w:cstheme="minorHAnsi"/>
          <w:sz w:val="22"/>
          <w:szCs w:val="22"/>
        </w:rPr>
        <w:t>rof. Z. Szafrana 15</w:t>
      </w:r>
      <w:r w:rsidR="006F1AD7" w:rsidRPr="00532A91">
        <w:rPr>
          <w:rFonts w:asciiTheme="minorHAnsi" w:hAnsiTheme="minorHAnsi" w:cstheme="minorHAnsi"/>
          <w:sz w:val="22"/>
          <w:szCs w:val="22"/>
        </w:rPr>
        <w:t>, Zielona Góra</w:t>
      </w:r>
    </w:p>
    <w:p w14:paraId="384DAF78" w14:textId="49828BFB" w:rsidR="00A1299E" w:rsidRPr="00A1299E" w:rsidRDefault="00A1299E" w:rsidP="00A1299E">
      <w:pPr>
        <w:pStyle w:val="Akapitzlist"/>
        <w:numPr>
          <w:ilvl w:val="0"/>
          <w:numId w:val="5"/>
        </w:numPr>
        <w:spacing w:line="36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A1299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Budownictwo, Geoinformatyka i techniki satelitarne: </w:t>
      </w:r>
      <w:r w:rsidRPr="00532A91">
        <w:rPr>
          <w:rFonts w:asciiTheme="minorHAnsi" w:hAnsiTheme="minorHAnsi" w:cstheme="minorHAnsi"/>
          <w:b/>
          <w:sz w:val="22"/>
          <w:szCs w:val="22"/>
        </w:rPr>
        <w:t>0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532A91">
        <w:rPr>
          <w:rFonts w:asciiTheme="minorHAnsi" w:hAnsiTheme="minorHAnsi" w:cstheme="minorHAnsi"/>
          <w:b/>
          <w:sz w:val="22"/>
          <w:szCs w:val="22"/>
        </w:rPr>
        <w:t>.10.2021 r.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532A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32A91">
        <w:rPr>
          <w:rFonts w:asciiTheme="minorHAnsi" w:hAnsiTheme="minorHAnsi" w:cstheme="minorHAnsi"/>
          <w:sz w:val="22"/>
          <w:szCs w:val="22"/>
        </w:rPr>
        <w:t xml:space="preserve"> godz. </w:t>
      </w:r>
      <w:r w:rsidRPr="00A1299E">
        <w:rPr>
          <w:rFonts w:asciiTheme="minorHAnsi" w:hAnsiTheme="minorHAnsi" w:cstheme="minorHAnsi"/>
          <w:sz w:val="22"/>
          <w:szCs w:val="22"/>
        </w:rPr>
        <w:t>9.00</w:t>
      </w:r>
      <w:r w:rsidRPr="00532A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32A91">
        <w:rPr>
          <w:rFonts w:asciiTheme="minorHAnsi" w:hAnsiTheme="minorHAnsi" w:cstheme="minorHAnsi"/>
          <w:sz w:val="22"/>
          <w:szCs w:val="22"/>
        </w:rPr>
        <w:t xml:space="preserve"> sala </w:t>
      </w:r>
      <w:r w:rsidR="004C6CD9">
        <w:rPr>
          <w:rFonts w:asciiTheme="minorHAnsi" w:hAnsiTheme="minorHAnsi" w:cstheme="minorHAnsi"/>
          <w:sz w:val="22"/>
          <w:szCs w:val="22"/>
        </w:rPr>
        <w:t>213</w:t>
      </w:r>
      <w:r w:rsidRPr="00532A91">
        <w:rPr>
          <w:rFonts w:asciiTheme="minorHAnsi" w:hAnsiTheme="minorHAnsi" w:cstheme="minorHAnsi"/>
          <w:sz w:val="22"/>
          <w:szCs w:val="22"/>
        </w:rPr>
        <w:t xml:space="preserve"> budynek A-8, ul. prof. Z. Szafrana 1, Zielona Góra</w:t>
      </w:r>
    </w:p>
    <w:p w14:paraId="769DD4D1" w14:textId="7F807F4F" w:rsidR="005A3AAA" w:rsidRPr="00A1299E" w:rsidRDefault="006F1AD7" w:rsidP="009B5E0B">
      <w:pPr>
        <w:pStyle w:val="Nagwek3"/>
        <w:tabs>
          <w:tab w:val="clear" w:pos="1068"/>
        </w:tabs>
        <w:spacing w:line="360" w:lineRule="auto"/>
        <w:ind w:left="1134" w:firstLine="0"/>
        <w:rPr>
          <w:rFonts w:asciiTheme="minorHAnsi" w:hAnsiTheme="minorHAnsi" w:cstheme="minorHAnsi"/>
          <w:b/>
          <w:sz w:val="22"/>
          <w:szCs w:val="22"/>
        </w:rPr>
      </w:pPr>
      <w:r w:rsidRPr="00A1299E">
        <w:rPr>
          <w:rFonts w:asciiTheme="minorHAnsi" w:hAnsiTheme="minorHAnsi" w:cstheme="minorHAnsi"/>
          <w:b/>
          <w:sz w:val="22"/>
          <w:szCs w:val="22"/>
        </w:rPr>
        <w:t>Na spotkanie należy przyjść we własnej maseczce oraz zabrać ze</w:t>
      </w:r>
      <w:r w:rsidR="00FA139C" w:rsidRPr="00A1299E">
        <w:rPr>
          <w:rFonts w:asciiTheme="minorHAnsi" w:hAnsiTheme="minorHAnsi" w:cstheme="minorHAnsi"/>
          <w:b/>
          <w:sz w:val="22"/>
          <w:szCs w:val="22"/>
        </w:rPr>
        <w:t xml:space="preserve"> sobą długopis i dowód osobisty</w:t>
      </w:r>
    </w:p>
    <w:p w14:paraId="0E13D982" w14:textId="77777777" w:rsidR="004B152A" w:rsidRPr="00532A91" w:rsidRDefault="004B152A" w:rsidP="00A42A84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2A91">
        <w:rPr>
          <w:rFonts w:asciiTheme="minorHAnsi" w:hAnsiTheme="minorHAnsi" w:cstheme="minorHAnsi"/>
          <w:sz w:val="22"/>
          <w:szCs w:val="22"/>
        </w:rPr>
        <w:t xml:space="preserve">Plan zajęć dostępny jest na stronie </w:t>
      </w:r>
      <w:hyperlink r:id="rId9" w:history="1">
        <w:r w:rsidRPr="00532A91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www.plan.uz.zgora.pl</w:t>
        </w:r>
      </w:hyperlink>
    </w:p>
    <w:p w14:paraId="57F587E2" w14:textId="36B9D006" w:rsidR="004B152A" w:rsidRPr="00532A91" w:rsidRDefault="004B152A" w:rsidP="00542080">
      <w:pPr>
        <w:numPr>
          <w:ilvl w:val="0"/>
          <w:numId w:val="2"/>
        </w:numPr>
        <w:spacing w:before="240" w:line="360" w:lineRule="auto"/>
        <w:ind w:left="1066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532A91">
        <w:rPr>
          <w:rFonts w:asciiTheme="minorHAnsi" w:hAnsiTheme="minorHAnsi" w:cstheme="minorHAnsi"/>
          <w:sz w:val="22"/>
          <w:szCs w:val="22"/>
        </w:rPr>
        <w:t xml:space="preserve">Zapraszamy na stronę Wydziału Budownictwa, Architektury i Inżynierii Środowiska </w:t>
      </w:r>
      <w:hyperlink r:id="rId10" w:history="1">
        <w:r w:rsidR="005A598F" w:rsidRPr="00BA16CF">
          <w:rPr>
            <w:rStyle w:val="Hipercze"/>
            <w:rFonts w:asciiTheme="minorHAnsi" w:hAnsiTheme="minorHAnsi" w:cstheme="minorHAnsi"/>
            <w:b/>
            <w:sz w:val="22"/>
            <w:szCs w:val="22"/>
          </w:rPr>
          <w:t>http://www.wbais.uz.zgora.pl/</w:t>
        </w:r>
      </w:hyperlink>
      <w:r w:rsidR="005A598F" w:rsidRPr="00532A91">
        <w:rPr>
          <w:rFonts w:asciiTheme="minorHAnsi" w:hAnsiTheme="minorHAnsi" w:cstheme="minorHAnsi"/>
          <w:sz w:val="22"/>
          <w:szCs w:val="22"/>
        </w:rPr>
        <w:t xml:space="preserve"> </w:t>
      </w:r>
      <w:r w:rsidRPr="00532A91">
        <w:rPr>
          <w:rFonts w:asciiTheme="minorHAnsi" w:hAnsiTheme="minorHAnsi" w:cstheme="minorHAnsi"/>
          <w:sz w:val="22"/>
          <w:szCs w:val="22"/>
        </w:rPr>
        <w:t xml:space="preserve">na której zamieszczane są ważne </w:t>
      </w:r>
      <w:r w:rsidR="006F1AD7" w:rsidRPr="00532A91">
        <w:rPr>
          <w:rFonts w:asciiTheme="minorHAnsi" w:hAnsiTheme="minorHAnsi" w:cstheme="minorHAnsi"/>
          <w:sz w:val="22"/>
          <w:szCs w:val="22"/>
        </w:rPr>
        <w:t xml:space="preserve">i bieżące </w:t>
      </w:r>
      <w:r w:rsidRPr="00532A91">
        <w:rPr>
          <w:rFonts w:asciiTheme="minorHAnsi" w:hAnsiTheme="minorHAnsi" w:cstheme="minorHAnsi"/>
          <w:sz w:val="22"/>
          <w:szCs w:val="22"/>
        </w:rPr>
        <w:t>informacje</w:t>
      </w:r>
      <w:r w:rsidR="006D4CDD" w:rsidRPr="00532A91">
        <w:rPr>
          <w:rFonts w:asciiTheme="minorHAnsi" w:hAnsiTheme="minorHAnsi" w:cstheme="minorHAnsi"/>
          <w:sz w:val="22"/>
          <w:szCs w:val="22"/>
        </w:rPr>
        <w:t>.</w:t>
      </w:r>
      <w:r w:rsidRPr="00532A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6536B2" w14:textId="70AC9C10" w:rsidR="009B5E0B" w:rsidRPr="009B5E0B" w:rsidRDefault="00532A91" w:rsidP="00D15305">
      <w:pPr>
        <w:numPr>
          <w:ilvl w:val="0"/>
          <w:numId w:val="2"/>
        </w:numPr>
        <w:spacing w:before="240" w:line="360" w:lineRule="auto"/>
        <w:ind w:left="1066" w:hanging="357"/>
        <w:rPr>
          <w:rFonts w:asciiTheme="minorHAnsi" w:hAnsiTheme="minorHAnsi" w:cstheme="minorHAnsi"/>
          <w:b/>
          <w:bCs/>
          <w:sz w:val="20"/>
          <w:szCs w:val="20"/>
        </w:rPr>
      </w:pPr>
      <w:r w:rsidRPr="009B5E0B">
        <w:rPr>
          <w:rFonts w:asciiTheme="minorHAnsi" w:hAnsiTheme="minorHAnsi" w:cstheme="minorHAnsi"/>
          <w:bCs/>
          <w:sz w:val="22"/>
          <w:szCs w:val="22"/>
        </w:rPr>
        <w:t>Obsługę studentów prowadzi Biuro Spraw Studenckich nr 2</w:t>
      </w:r>
      <w:r w:rsidR="009B5E0B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1" w:history="1">
        <w:r w:rsidR="009B5E0B" w:rsidRPr="009B5E0B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https://www.bos.uz.zgora.pl/index.php?bos-2/kontakt</w:t>
        </w:r>
      </w:hyperlink>
    </w:p>
    <w:p w14:paraId="15EC0DE8" w14:textId="4205F312" w:rsidR="00275432" w:rsidRPr="00532A91" w:rsidRDefault="00275432" w:rsidP="00275432">
      <w:pPr>
        <w:pStyle w:val="NormalnyWeb"/>
        <w:shd w:val="clear" w:color="auto" w:fill="FFFFFF"/>
        <w:spacing w:before="0" w:beforeAutospacing="0" w:after="150" w:afterAutospacing="0"/>
        <w:ind w:left="1068"/>
        <w:jc w:val="center"/>
        <w:rPr>
          <w:rFonts w:asciiTheme="minorHAnsi" w:hAnsiTheme="minorHAnsi" w:cstheme="minorHAnsi"/>
          <w:color w:val="333333"/>
          <w:sz w:val="22"/>
          <w:szCs w:val="22"/>
        </w:rPr>
      </w:pPr>
      <w:r w:rsidRPr="00532A91">
        <w:rPr>
          <w:rStyle w:val="Pogrubienie"/>
          <w:rFonts w:asciiTheme="minorHAnsi" w:hAnsiTheme="minorHAnsi" w:cstheme="minorHAnsi"/>
          <w:color w:val="333333"/>
          <w:sz w:val="22"/>
          <w:szCs w:val="22"/>
        </w:rPr>
        <w:t>budynek A-8</w:t>
      </w:r>
      <w:r w:rsidRPr="00532A91">
        <w:rPr>
          <w:rFonts w:asciiTheme="minorHAnsi" w:hAnsiTheme="minorHAnsi" w:cstheme="minorHAnsi"/>
          <w:color w:val="333333"/>
          <w:sz w:val="22"/>
          <w:szCs w:val="22"/>
        </w:rPr>
        <w:t> (Kampus A) pok.101, 102</w:t>
      </w:r>
    </w:p>
    <w:p w14:paraId="1BDE381A" w14:textId="77777777" w:rsidR="00275432" w:rsidRPr="00532A91" w:rsidRDefault="00275432" w:rsidP="00275432">
      <w:pPr>
        <w:pStyle w:val="NormalnyWeb"/>
        <w:shd w:val="clear" w:color="auto" w:fill="FFFFFF"/>
        <w:spacing w:before="0" w:beforeAutospacing="0" w:after="150" w:afterAutospacing="0"/>
        <w:ind w:left="1068"/>
        <w:jc w:val="center"/>
        <w:rPr>
          <w:rFonts w:asciiTheme="minorHAnsi" w:hAnsiTheme="minorHAnsi" w:cstheme="minorHAnsi"/>
          <w:color w:val="333333"/>
          <w:sz w:val="22"/>
          <w:szCs w:val="22"/>
        </w:rPr>
      </w:pPr>
      <w:r w:rsidRPr="00532A91">
        <w:rPr>
          <w:rFonts w:asciiTheme="minorHAnsi" w:hAnsiTheme="minorHAnsi" w:cstheme="minorHAnsi"/>
          <w:color w:val="333333"/>
          <w:sz w:val="22"/>
          <w:szCs w:val="22"/>
        </w:rPr>
        <w:t>ul. prof. Z. Szafrana 1</w:t>
      </w:r>
    </w:p>
    <w:p w14:paraId="371B077A" w14:textId="77777777" w:rsidR="00275432" w:rsidRPr="00532A91" w:rsidRDefault="00275432" w:rsidP="00275432">
      <w:pPr>
        <w:pStyle w:val="NormalnyWeb"/>
        <w:shd w:val="clear" w:color="auto" w:fill="FFFFFF"/>
        <w:spacing w:before="0" w:beforeAutospacing="0" w:after="150" w:afterAutospacing="0"/>
        <w:ind w:left="1068"/>
        <w:jc w:val="center"/>
        <w:rPr>
          <w:rFonts w:asciiTheme="minorHAnsi" w:hAnsiTheme="minorHAnsi" w:cstheme="minorHAnsi"/>
          <w:color w:val="333333"/>
          <w:sz w:val="22"/>
          <w:szCs w:val="22"/>
        </w:rPr>
      </w:pPr>
      <w:r w:rsidRPr="00532A91">
        <w:rPr>
          <w:rFonts w:asciiTheme="minorHAnsi" w:hAnsiTheme="minorHAnsi" w:cstheme="minorHAnsi"/>
          <w:color w:val="333333"/>
          <w:sz w:val="22"/>
          <w:szCs w:val="22"/>
        </w:rPr>
        <w:t>65-516 Zielona Góra</w:t>
      </w:r>
    </w:p>
    <w:p w14:paraId="50AB67D6" w14:textId="77777777" w:rsidR="00275432" w:rsidRPr="00532A91" w:rsidRDefault="00275432" w:rsidP="00275432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ind w:firstLine="414"/>
        <w:rPr>
          <w:rFonts w:asciiTheme="minorHAnsi" w:hAnsiTheme="minorHAnsi" w:cstheme="minorHAnsi"/>
          <w:color w:val="333333"/>
          <w:sz w:val="22"/>
          <w:szCs w:val="22"/>
          <w:lang w:eastAsia="pl-PL"/>
        </w:rPr>
      </w:pPr>
      <w:r w:rsidRPr="00532A91">
        <w:rPr>
          <w:rFonts w:asciiTheme="minorHAnsi" w:hAnsiTheme="minorHAnsi" w:cstheme="minorHAnsi"/>
          <w:color w:val="333333"/>
          <w:sz w:val="22"/>
          <w:szCs w:val="22"/>
          <w:lang w:eastAsia="pl-PL"/>
        </w:rPr>
        <w:t>Poniedziałek, godz. 9.00-13.00</w:t>
      </w:r>
    </w:p>
    <w:p w14:paraId="5ABB60FF" w14:textId="77777777" w:rsidR="00275432" w:rsidRPr="00532A91" w:rsidRDefault="00275432" w:rsidP="00275432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ind w:firstLine="414"/>
        <w:rPr>
          <w:rFonts w:asciiTheme="minorHAnsi" w:hAnsiTheme="minorHAnsi" w:cstheme="minorHAnsi"/>
          <w:color w:val="333333"/>
          <w:sz w:val="22"/>
          <w:szCs w:val="22"/>
          <w:lang w:eastAsia="pl-PL"/>
        </w:rPr>
      </w:pPr>
      <w:r w:rsidRPr="00532A91">
        <w:rPr>
          <w:rFonts w:asciiTheme="minorHAnsi" w:hAnsiTheme="minorHAnsi" w:cstheme="minorHAnsi"/>
          <w:color w:val="333333"/>
          <w:sz w:val="22"/>
          <w:szCs w:val="22"/>
          <w:lang w:eastAsia="pl-PL"/>
        </w:rPr>
        <w:t>Wtorek, godz. 9.00-14.30</w:t>
      </w:r>
    </w:p>
    <w:p w14:paraId="6184F1D3" w14:textId="77777777" w:rsidR="00275432" w:rsidRPr="00532A91" w:rsidRDefault="00275432" w:rsidP="00275432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ind w:firstLine="414"/>
        <w:rPr>
          <w:rFonts w:asciiTheme="minorHAnsi" w:hAnsiTheme="minorHAnsi" w:cstheme="minorHAnsi"/>
          <w:color w:val="333333"/>
          <w:sz w:val="22"/>
          <w:szCs w:val="22"/>
          <w:lang w:eastAsia="pl-PL"/>
        </w:rPr>
      </w:pPr>
      <w:r w:rsidRPr="00532A91">
        <w:rPr>
          <w:rFonts w:asciiTheme="minorHAnsi" w:hAnsiTheme="minorHAnsi" w:cstheme="minorHAnsi"/>
          <w:color w:val="333333"/>
          <w:sz w:val="22"/>
          <w:szCs w:val="22"/>
          <w:lang w:eastAsia="pl-PL"/>
        </w:rPr>
        <w:t>Środa, godz. 9.00-13.00</w:t>
      </w:r>
    </w:p>
    <w:p w14:paraId="443E07AA" w14:textId="77777777" w:rsidR="00275432" w:rsidRPr="00532A91" w:rsidRDefault="00275432" w:rsidP="00275432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ind w:firstLine="414"/>
        <w:rPr>
          <w:rFonts w:asciiTheme="minorHAnsi" w:hAnsiTheme="minorHAnsi" w:cstheme="minorHAnsi"/>
          <w:color w:val="333333"/>
          <w:sz w:val="22"/>
          <w:szCs w:val="22"/>
          <w:lang w:eastAsia="pl-PL"/>
        </w:rPr>
      </w:pPr>
      <w:r w:rsidRPr="00532A91">
        <w:rPr>
          <w:rFonts w:asciiTheme="minorHAnsi" w:hAnsiTheme="minorHAnsi" w:cstheme="minorHAnsi"/>
          <w:color w:val="333333"/>
          <w:sz w:val="22"/>
          <w:szCs w:val="22"/>
          <w:lang w:eastAsia="pl-PL"/>
        </w:rPr>
        <w:t>Czwartek, godz. 9.00-13.00</w:t>
      </w:r>
    </w:p>
    <w:p w14:paraId="2333EEBE" w14:textId="77777777" w:rsidR="00532A91" w:rsidRDefault="00275432" w:rsidP="00532A91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ind w:firstLine="414"/>
        <w:rPr>
          <w:rFonts w:asciiTheme="minorHAnsi" w:hAnsiTheme="minorHAnsi" w:cstheme="minorHAnsi"/>
          <w:color w:val="333333"/>
          <w:sz w:val="22"/>
          <w:szCs w:val="22"/>
          <w:lang w:eastAsia="pl-PL"/>
        </w:rPr>
      </w:pPr>
      <w:r w:rsidRPr="00532A91">
        <w:rPr>
          <w:rFonts w:asciiTheme="minorHAnsi" w:hAnsiTheme="minorHAnsi" w:cstheme="minorHAnsi"/>
          <w:color w:val="333333"/>
          <w:sz w:val="22"/>
          <w:szCs w:val="22"/>
          <w:lang w:eastAsia="pl-PL"/>
        </w:rPr>
        <w:t>Piątek – nieczynne</w:t>
      </w:r>
    </w:p>
    <w:p w14:paraId="059CFCE5" w14:textId="083CE543" w:rsidR="001B023E" w:rsidRPr="00532A91" w:rsidRDefault="00275432" w:rsidP="00532A91">
      <w:pPr>
        <w:numPr>
          <w:ilvl w:val="0"/>
          <w:numId w:val="7"/>
        </w:numPr>
        <w:shd w:val="clear" w:color="auto" w:fill="FFFFFF"/>
        <w:suppressAutoHyphens w:val="0"/>
        <w:spacing w:before="100" w:beforeAutospacing="1" w:after="100" w:afterAutospacing="1"/>
        <w:ind w:firstLine="414"/>
        <w:rPr>
          <w:rFonts w:asciiTheme="minorHAnsi" w:hAnsiTheme="minorHAnsi" w:cstheme="minorHAnsi"/>
          <w:color w:val="333333"/>
          <w:sz w:val="22"/>
          <w:szCs w:val="22"/>
          <w:lang w:eastAsia="pl-PL"/>
        </w:rPr>
      </w:pPr>
      <w:r w:rsidRPr="00532A91">
        <w:rPr>
          <w:rFonts w:asciiTheme="minorHAnsi" w:hAnsiTheme="minorHAnsi" w:cstheme="minorHAnsi"/>
          <w:color w:val="333333"/>
          <w:sz w:val="22"/>
          <w:szCs w:val="22"/>
          <w:lang w:eastAsia="pl-PL"/>
        </w:rPr>
        <w:t>Sobota, godz. 9.00-13.00 – dla studentów niestacjonarnych</w:t>
      </w:r>
    </w:p>
    <w:sectPr w:rsidR="001B023E" w:rsidRPr="00532A91" w:rsidSect="00532A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60F4FB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color w:val="auto"/>
      </w:rPr>
    </w:lvl>
  </w:abstractNum>
  <w:abstractNum w:abstractNumId="2" w15:restartNumberingAfterBreak="0">
    <w:nsid w:val="157F5989"/>
    <w:multiLevelType w:val="hybridMultilevel"/>
    <w:tmpl w:val="58A8BFB4"/>
    <w:lvl w:ilvl="0" w:tplc="F406114C">
      <w:start w:val="2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BA0C2E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F8443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5EA44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80749A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16775E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4640DA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76BF5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7CA476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FA42D2"/>
    <w:multiLevelType w:val="hybridMultilevel"/>
    <w:tmpl w:val="7AE8BC5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B4C79AA"/>
    <w:multiLevelType w:val="hybridMultilevel"/>
    <w:tmpl w:val="63BC7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F5848"/>
    <w:multiLevelType w:val="hybridMultilevel"/>
    <w:tmpl w:val="042681CC"/>
    <w:lvl w:ilvl="0" w:tplc="ED72BD8C">
      <w:start w:val="1"/>
      <w:numFmt w:val="lowerLetter"/>
      <w:lvlText w:val="%1)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07022">
      <w:start w:val="1"/>
      <w:numFmt w:val="lowerLetter"/>
      <w:lvlText w:val="%2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0211C">
      <w:start w:val="1"/>
      <w:numFmt w:val="lowerRoman"/>
      <w:lvlText w:val="%3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18CDDA">
      <w:start w:val="1"/>
      <w:numFmt w:val="decimal"/>
      <w:lvlText w:val="%4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161CFC">
      <w:start w:val="1"/>
      <w:numFmt w:val="lowerLetter"/>
      <w:lvlText w:val="%5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27CE">
      <w:start w:val="1"/>
      <w:numFmt w:val="lowerRoman"/>
      <w:lvlText w:val="%6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501B02">
      <w:start w:val="1"/>
      <w:numFmt w:val="decimal"/>
      <w:lvlText w:val="%7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602140">
      <w:start w:val="1"/>
      <w:numFmt w:val="lowerLetter"/>
      <w:lvlText w:val="%8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D60880">
      <w:start w:val="1"/>
      <w:numFmt w:val="lowerRoman"/>
      <w:lvlText w:val="%9"/>
      <w:lvlJc w:val="left"/>
      <w:pPr>
        <w:ind w:left="7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BC51F9"/>
    <w:multiLevelType w:val="hybridMultilevel"/>
    <w:tmpl w:val="EE446E4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69A950C8"/>
    <w:multiLevelType w:val="multilevel"/>
    <w:tmpl w:val="813C5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52A"/>
    <w:rsid w:val="00071F05"/>
    <w:rsid w:val="000D0055"/>
    <w:rsid w:val="000F109B"/>
    <w:rsid w:val="00106163"/>
    <w:rsid w:val="001146A4"/>
    <w:rsid w:val="00117AB7"/>
    <w:rsid w:val="00172B10"/>
    <w:rsid w:val="001747C9"/>
    <w:rsid w:val="001B023E"/>
    <w:rsid w:val="001E5F78"/>
    <w:rsid w:val="001F0DF6"/>
    <w:rsid w:val="0021590A"/>
    <w:rsid w:val="002435D5"/>
    <w:rsid w:val="002618BF"/>
    <w:rsid w:val="00275432"/>
    <w:rsid w:val="002B3844"/>
    <w:rsid w:val="00386B14"/>
    <w:rsid w:val="003C7D00"/>
    <w:rsid w:val="003D76D2"/>
    <w:rsid w:val="00402A95"/>
    <w:rsid w:val="00434C0F"/>
    <w:rsid w:val="00463F1A"/>
    <w:rsid w:val="00475C0C"/>
    <w:rsid w:val="004B152A"/>
    <w:rsid w:val="004C6CD9"/>
    <w:rsid w:val="00532A91"/>
    <w:rsid w:val="00542080"/>
    <w:rsid w:val="0056387C"/>
    <w:rsid w:val="005A3AAA"/>
    <w:rsid w:val="005A598F"/>
    <w:rsid w:val="00623F17"/>
    <w:rsid w:val="0063517D"/>
    <w:rsid w:val="006516EE"/>
    <w:rsid w:val="006D4CDD"/>
    <w:rsid w:val="006F1AD7"/>
    <w:rsid w:val="007370A6"/>
    <w:rsid w:val="00756977"/>
    <w:rsid w:val="007A361C"/>
    <w:rsid w:val="008A05A6"/>
    <w:rsid w:val="008E1EB3"/>
    <w:rsid w:val="00906543"/>
    <w:rsid w:val="00911674"/>
    <w:rsid w:val="009155C6"/>
    <w:rsid w:val="009754C8"/>
    <w:rsid w:val="009B5E0B"/>
    <w:rsid w:val="009E3B7B"/>
    <w:rsid w:val="009F070A"/>
    <w:rsid w:val="009F2E6F"/>
    <w:rsid w:val="00A0246F"/>
    <w:rsid w:val="00A05DC1"/>
    <w:rsid w:val="00A1299E"/>
    <w:rsid w:val="00A42A84"/>
    <w:rsid w:val="00A45C06"/>
    <w:rsid w:val="00AC4199"/>
    <w:rsid w:val="00AC4B5D"/>
    <w:rsid w:val="00B77E0E"/>
    <w:rsid w:val="00BA16CF"/>
    <w:rsid w:val="00C11584"/>
    <w:rsid w:val="00D43C48"/>
    <w:rsid w:val="00D46A6F"/>
    <w:rsid w:val="00D6389E"/>
    <w:rsid w:val="00DC1A66"/>
    <w:rsid w:val="00DF4CB9"/>
    <w:rsid w:val="00E14926"/>
    <w:rsid w:val="00E6742C"/>
    <w:rsid w:val="00E84A34"/>
    <w:rsid w:val="00EE2450"/>
    <w:rsid w:val="00EE706F"/>
    <w:rsid w:val="00F1457A"/>
    <w:rsid w:val="00F25AEB"/>
    <w:rsid w:val="00F74A36"/>
    <w:rsid w:val="00F876BF"/>
    <w:rsid w:val="00F921B0"/>
    <w:rsid w:val="00FA139C"/>
    <w:rsid w:val="00FB1813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6FF2"/>
  <w15:docId w15:val="{471A73B3-A16E-4A2D-9623-C93B71A3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15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4B152A"/>
    <w:pPr>
      <w:keepNext/>
      <w:tabs>
        <w:tab w:val="num" w:pos="1068"/>
      </w:tabs>
      <w:ind w:left="1068" w:hanging="360"/>
      <w:jc w:val="center"/>
      <w:outlineLvl w:val="2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B152A"/>
    <w:rPr>
      <w:rFonts w:ascii="Times New Roman" w:eastAsia="Times New Roman" w:hAnsi="Times New Roman" w:cs="Times New Roman"/>
      <w:sz w:val="28"/>
      <w:szCs w:val="24"/>
      <w:u w:val="single"/>
      <w:lang w:eastAsia="zh-CN"/>
    </w:rPr>
  </w:style>
  <w:style w:type="character" w:styleId="Hipercze">
    <w:name w:val="Hyperlink"/>
    <w:unhideWhenUsed/>
    <w:rsid w:val="004B15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152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3B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B7B"/>
    <w:rPr>
      <w:rFonts w:ascii="Segoe UI" w:eastAsia="Times New Roman" w:hAnsi="Segoe UI" w:cs="Segoe UI"/>
      <w:sz w:val="18"/>
      <w:szCs w:val="18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5A598F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109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75432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275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0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UZETvide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index96f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UniwersytetZielonogorski" TargetMode="External"/><Relationship Id="rId11" Type="http://schemas.openxmlformats.org/officeDocument/2006/relationships/hyperlink" Target="https://www.bos.uz.zgora.pl/index.php?bos-2/kontakt" TargetMode="External"/><Relationship Id="rId5" Type="http://schemas.openxmlformats.org/officeDocument/2006/relationships/hyperlink" Target="https://www.uz.zgora.pl" TargetMode="External"/><Relationship Id="rId10" Type="http://schemas.openxmlformats.org/officeDocument/2006/relationships/hyperlink" Target="http://www.wbais.uz.zgor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.uz.zgor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DJW</dc:creator>
  <cp:lastModifiedBy>Oem</cp:lastModifiedBy>
  <cp:revision>33</cp:revision>
  <cp:lastPrinted>2021-09-27T11:27:00Z</cp:lastPrinted>
  <dcterms:created xsi:type="dcterms:W3CDTF">2020-09-28T11:59:00Z</dcterms:created>
  <dcterms:modified xsi:type="dcterms:W3CDTF">2021-09-30T07:31:00Z</dcterms:modified>
</cp:coreProperties>
</file>